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5A" w:rsidRPr="0039265A" w:rsidRDefault="0039265A" w:rsidP="0039265A">
      <w:pPr>
        <w:pStyle w:val="KeinLeerraum"/>
        <w:rPr>
          <w:rFonts w:ascii="Verdana" w:hAnsi="Verdana" w:cs="Arial"/>
          <w:sz w:val="28"/>
          <w:szCs w:val="28"/>
          <w:u w:val="single"/>
        </w:rPr>
      </w:pPr>
      <w:proofErr w:type="spellStart"/>
      <w:r w:rsidRPr="0039265A">
        <w:rPr>
          <w:rFonts w:ascii="Verdana" w:hAnsi="Verdana" w:cs="Arial"/>
          <w:sz w:val="28"/>
          <w:szCs w:val="28"/>
          <w:u w:val="single"/>
        </w:rPr>
        <w:t>Geltinger</w:t>
      </w:r>
      <w:proofErr w:type="spellEnd"/>
      <w:r w:rsidRPr="0039265A">
        <w:rPr>
          <w:rFonts w:ascii="Verdana" w:hAnsi="Verdana" w:cs="Arial"/>
          <w:sz w:val="28"/>
          <w:szCs w:val="28"/>
          <w:u w:val="single"/>
        </w:rPr>
        <w:t xml:space="preserve"> Kulturtage </w:t>
      </w:r>
      <w:proofErr w:type="spellStart"/>
      <w:r w:rsidRPr="0039265A">
        <w:rPr>
          <w:rFonts w:ascii="Verdana" w:hAnsi="Verdana" w:cs="Arial"/>
          <w:sz w:val="28"/>
          <w:szCs w:val="28"/>
          <w:u w:val="single"/>
        </w:rPr>
        <w:t>PiPaPo</w:t>
      </w:r>
      <w:proofErr w:type="spellEnd"/>
      <w:r w:rsidRPr="0039265A">
        <w:rPr>
          <w:rFonts w:ascii="Verdana" w:hAnsi="Verdana" w:cs="Arial"/>
          <w:sz w:val="28"/>
          <w:szCs w:val="28"/>
          <w:u w:val="single"/>
        </w:rPr>
        <w:t xml:space="preserve"> 2014 – Pinsel, Pauke, Poesie</w:t>
      </w:r>
    </w:p>
    <w:p w:rsidR="0039265A" w:rsidRDefault="0039265A" w:rsidP="000374AE">
      <w:pPr>
        <w:pStyle w:val="KeinLeerraum"/>
        <w:jc w:val="center"/>
        <w:rPr>
          <w:rFonts w:ascii="Verdana" w:hAnsi="Verdana" w:cs="Arial"/>
          <w:b/>
          <w:sz w:val="24"/>
          <w:szCs w:val="24"/>
        </w:rPr>
      </w:pPr>
    </w:p>
    <w:p w:rsidR="00C31809" w:rsidRDefault="000374AE" w:rsidP="000374AE">
      <w:pPr>
        <w:pStyle w:val="KeinLeerraum"/>
        <w:jc w:val="center"/>
        <w:rPr>
          <w:rFonts w:ascii="Verdana" w:hAnsi="Verdana" w:cs="Arial"/>
          <w:b/>
          <w:sz w:val="24"/>
          <w:szCs w:val="24"/>
        </w:rPr>
      </w:pPr>
      <w:r w:rsidRPr="00C31809">
        <w:rPr>
          <w:rFonts w:ascii="Verdana" w:hAnsi="Verdana" w:cs="Arial"/>
          <w:b/>
          <w:sz w:val="56"/>
          <w:szCs w:val="56"/>
        </w:rPr>
        <w:t>MIT HUM</w:t>
      </w:r>
      <w:r w:rsidRPr="00C31809">
        <w:rPr>
          <w:rFonts w:ascii="Verdana" w:hAnsi="Verdana" w:cs="Arial"/>
          <w:b/>
          <w:sz w:val="56"/>
          <w:szCs w:val="56"/>
        </w:rPr>
        <w:sym w:font="Wingdings" w:char="004A"/>
      </w:r>
      <w:r w:rsidRPr="00C31809">
        <w:rPr>
          <w:rFonts w:ascii="Verdana" w:hAnsi="Verdana" w:cs="Arial"/>
          <w:b/>
          <w:sz w:val="56"/>
          <w:szCs w:val="56"/>
        </w:rPr>
        <w:t>R MUCH MORE</w:t>
      </w:r>
      <w:r>
        <w:rPr>
          <w:rFonts w:ascii="Verdana" w:hAnsi="Verdana" w:cs="Arial"/>
          <w:b/>
          <w:sz w:val="24"/>
          <w:szCs w:val="24"/>
        </w:rPr>
        <w:t xml:space="preserve"> </w:t>
      </w:r>
    </w:p>
    <w:p w:rsidR="00C31809" w:rsidRPr="00C31809" w:rsidRDefault="00C31809" w:rsidP="000374AE">
      <w:pPr>
        <w:pStyle w:val="KeinLeerraum"/>
        <w:jc w:val="center"/>
        <w:rPr>
          <w:rFonts w:ascii="Verdana" w:hAnsi="Verdana" w:cs="Arial"/>
          <w:b/>
          <w:sz w:val="16"/>
          <w:szCs w:val="16"/>
        </w:rPr>
      </w:pPr>
    </w:p>
    <w:p w:rsidR="000374AE" w:rsidRDefault="000374AE" w:rsidP="000374AE">
      <w:pPr>
        <w:pStyle w:val="KeinLeerraum"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rkshop</w:t>
      </w:r>
      <w:proofErr w:type="spellEnd"/>
      <w:r>
        <w:rPr>
          <w:rFonts w:ascii="Verdana" w:hAnsi="Verdana"/>
          <w:sz w:val="24"/>
          <w:szCs w:val="24"/>
        </w:rPr>
        <w:t xml:space="preserve"> von &amp; mit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Sabrina </w:t>
      </w:r>
      <w:proofErr w:type="spellStart"/>
      <w:r>
        <w:rPr>
          <w:rFonts w:ascii="Verdana" w:hAnsi="Verdana"/>
          <w:sz w:val="24"/>
          <w:szCs w:val="24"/>
        </w:rPr>
        <w:t>Postellesch</w:t>
      </w:r>
      <w:proofErr w:type="spellEnd"/>
    </w:p>
    <w:p w:rsidR="00F63DEF" w:rsidRDefault="00F63DEF" w:rsidP="000374AE">
      <w:pPr>
        <w:pStyle w:val="KeinLeerraum"/>
        <w:jc w:val="center"/>
        <w:rPr>
          <w:rFonts w:ascii="Verdana" w:hAnsi="Verdana"/>
          <w:sz w:val="24"/>
          <w:szCs w:val="24"/>
        </w:rPr>
      </w:pPr>
    </w:p>
    <w:p w:rsidR="00C31809" w:rsidRDefault="00C31809" w:rsidP="000374AE">
      <w:pPr>
        <w:pStyle w:val="KeinLeerraum"/>
        <w:jc w:val="center"/>
        <w:rPr>
          <w:rFonts w:ascii="Verdana" w:hAnsi="Verdana"/>
          <w:sz w:val="24"/>
          <w:szCs w:val="24"/>
        </w:rPr>
      </w:pPr>
    </w:p>
    <w:p w:rsidR="00C31809" w:rsidRDefault="00F63DEF" w:rsidP="00F63DEF">
      <w:pPr>
        <w:pStyle w:val="KeinLeerraum"/>
        <w:ind w:right="-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„Humor ist, wenn man trotzdem lacht!“, </w:t>
      </w:r>
      <w:r w:rsidR="00885C9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heißt es im Volksmund. Was aber steckt genau dahinter? Auf jeden Fall ist Humor </w:t>
      </w:r>
      <w:r w:rsidR="00C31809">
        <w:rPr>
          <w:rFonts w:ascii="Verdana" w:hAnsi="Verdana"/>
          <w:sz w:val="24"/>
          <w:szCs w:val="24"/>
        </w:rPr>
        <w:t>viel mehr als Lachen</w:t>
      </w:r>
      <w:r>
        <w:rPr>
          <w:rFonts w:ascii="Verdana" w:hAnsi="Verdana"/>
          <w:sz w:val="24"/>
          <w:szCs w:val="24"/>
        </w:rPr>
        <w:t xml:space="preserve">! Und: Jeder Mensch hat seinen eigenen, individuellen </w:t>
      </w:r>
      <w:r w:rsidR="00885C9E">
        <w:rPr>
          <w:rFonts w:ascii="Verdana" w:hAnsi="Verdana"/>
          <w:sz w:val="24"/>
          <w:szCs w:val="24"/>
        </w:rPr>
        <w:t>Humor</w:t>
      </w:r>
      <w:r>
        <w:rPr>
          <w:rFonts w:ascii="Verdana" w:hAnsi="Verdana"/>
          <w:sz w:val="24"/>
          <w:szCs w:val="24"/>
        </w:rPr>
        <w:t>– manchmal ist nur der Zugang dazu verschüttet!</w:t>
      </w:r>
    </w:p>
    <w:p w:rsidR="00885C9E" w:rsidRDefault="00885C9E" w:rsidP="000374AE">
      <w:pPr>
        <w:pStyle w:val="KeinLeerraum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  <w:t xml:space="preserve">         </w:t>
      </w:r>
    </w:p>
    <w:p w:rsidR="00885C9E" w:rsidRDefault="00885C9E" w:rsidP="000374AE">
      <w:pPr>
        <w:pStyle w:val="KeinLeerraum"/>
        <w:jc w:val="center"/>
        <w:rPr>
          <w:rFonts w:ascii="Verdana" w:hAnsi="Verdana" w:cs="Arial"/>
          <w:b/>
          <w:sz w:val="16"/>
          <w:szCs w:val="16"/>
        </w:rPr>
      </w:pPr>
    </w:p>
    <w:p w:rsidR="00885C9E" w:rsidRDefault="00885C9E" w:rsidP="000374AE">
      <w:pPr>
        <w:pStyle w:val="KeinLeerraum"/>
        <w:jc w:val="center"/>
        <w:rPr>
          <w:rFonts w:ascii="Verdana" w:hAnsi="Verdana" w:cs="Arial"/>
          <w:b/>
          <w:sz w:val="16"/>
          <w:szCs w:val="16"/>
        </w:rPr>
      </w:pPr>
    </w:p>
    <w:p w:rsidR="00885C9E" w:rsidRDefault="00084C65" w:rsidP="000374AE">
      <w:pPr>
        <w:pStyle w:val="KeinLeerraum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  <w:lang w:eastAsia="de-DE"/>
        </w:rPr>
        <w:drawing>
          <wp:inline distT="0" distB="0" distL="0" distR="0">
            <wp:extent cx="2059954" cy="1826380"/>
            <wp:effectExtent l="19050" t="0" r="0" b="0"/>
            <wp:docPr id="14" name="Bild 6" descr="D:\Users\Lesch\Pictures\Fotos Sabrina\Sabrina-einzeln\Sabrina Postellesch MIT HUMOR MUCH 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Lesch\Pictures\Fotos Sabrina\Sabrina-einzeln\Sabrina Postellesch MIT HUMOR MUCH MO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12" cy="183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sz w:val="16"/>
          <w:szCs w:val="16"/>
        </w:rPr>
        <w:t xml:space="preserve">   </w:t>
      </w:r>
      <w:r w:rsidRPr="00084C65">
        <w:rPr>
          <w:rFonts w:ascii="Verdana" w:hAnsi="Verdana" w:cs="Arial"/>
          <w:b/>
          <w:noProof/>
          <w:sz w:val="16"/>
          <w:szCs w:val="16"/>
          <w:lang w:eastAsia="de-DE"/>
        </w:rPr>
        <w:drawing>
          <wp:inline distT="0" distB="0" distL="0" distR="0">
            <wp:extent cx="1378743" cy="1838325"/>
            <wp:effectExtent l="19050" t="0" r="0" b="0"/>
            <wp:docPr id="13" name="Bild 1" descr="D:\Users\Lesch\Pictures\Humor allgemein\DSCF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sch\Pictures\Humor allgemein\DSCF0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01" cy="184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noProof/>
          <w:sz w:val="16"/>
          <w:szCs w:val="16"/>
          <w:lang w:eastAsia="de-DE"/>
        </w:rPr>
        <w:t xml:space="preserve">   </w:t>
      </w:r>
      <w:r>
        <w:rPr>
          <w:rFonts w:ascii="Verdana" w:hAnsi="Verdana" w:cs="Arial"/>
          <w:b/>
          <w:noProof/>
          <w:sz w:val="16"/>
          <w:szCs w:val="16"/>
          <w:lang w:eastAsia="de-DE"/>
        </w:rPr>
        <w:drawing>
          <wp:inline distT="0" distB="0" distL="0" distR="0">
            <wp:extent cx="1593818" cy="1838325"/>
            <wp:effectExtent l="19050" t="0" r="6382" b="0"/>
            <wp:docPr id="12" name="Bild 5" descr="D:\Users\Lesch\Pictures\Fotos Sabrina\Sabrina-einzeln\Sabrina -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Lesch\Pictures\Fotos Sabrina\Sabrina-einzeln\Sabrina - Kopi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18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9E" w:rsidRDefault="00885C9E" w:rsidP="000374AE">
      <w:pPr>
        <w:pStyle w:val="KeinLeerraum"/>
        <w:jc w:val="center"/>
        <w:rPr>
          <w:rFonts w:ascii="Verdana" w:hAnsi="Verdana" w:cs="Arial"/>
          <w:b/>
          <w:sz w:val="16"/>
          <w:szCs w:val="16"/>
        </w:rPr>
      </w:pPr>
    </w:p>
    <w:p w:rsidR="00885C9E" w:rsidRDefault="00885C9E" w:rsidP="000374AE">
      <w:pPr>
        <w:pStyle w:val="KeinLeerraum"/>
        <w:jc w:val="center"/>
        <w:rPr>
          <w:rFonts w:ascii="Verdana" w:hAnsi="Verdana" w:cs="Arial"/>
          <w:b/>
          <w:sz w:val="16"/>
          <w:szCs w:val="16"/>
        </w:rPr>
      </w:pPr>
    </w:p>
    <w:p w:rsidR="00885C9E" w:rsidRDefault="00885C9E" w:rsidP="000374AE">
      <w:pPr>
        <w:pStyle w:val="KeinLeerraum"/>
        <w:jc w:val="center"/>
        <w:rPr>
          <w:rFonts w:ascii="Verdana" w:hAnsi="Verdana" w:cs="Arial"/>
          <w:b/>
          <w:sz w:val="16"/>
          <w:szCs w:val="16"/>
        </w:rPr>
      </w:pPr>
    </w:p>
    <w:p w:rsidR="00084C65" w:rsidRDefault="00084C65" w:rsidP="00084C65">
      <w:pPr>
        <w:pStyle w:val="KeinLeerraum"/>
        <w:ind w:right="-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ihrem </w:t>
      </w:r>
      <w:proofErr w:type="spellStart"/>
      <w:r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rkshop</w:t>
      </w:r>
      <w:proofErr w:type="spellEnd"/>
      <w:r>
        <w:rPr>
          <w:rFonts w:ascii="Verdana" w:hAnsi="Verdana"/>
          <w:sz w:val="24"/>
          <w:szCs w:val="24"/>
        </w:rPr>
        <w:t xml:space="preserve"> begleitet die Kabarettistin, Journalistin und Dozentin Sabrina </w:t>
      </w:r>
      <w:proofErr w:type="spellStart"/>
      <w:r>
        <w:rPr>
          <w:rFonts w:ascii="Verdana" w:hAnsi="Verdana"/>
          <w:sz w:val="24"/>
          <w:szCs w:val="24"/>
        </w:rPr>
        <w:t>Postellesch</w:t>
      </w:r>
      <w:proofErr w:type="spellEnd"/>
      <w:r>
        <w:rPr>
          <w:rFonts w:ascii="Verdana" w:hAnsi="Verdana"/>
          <w:sz w:val="24"/>
          <w:szCs w:val="24"/>
        </w:rPr>
        <w:t xml:space="preserve"> die Teilnehmer dabei, ihr ganz persönliches Humorpotential  (wieder-)</w:t>
      </w:r>
      <w:r w:rsidR="00A7427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zu entdecken und somit den Weg zur eigenen Kreativität, Lebensfreude und Leichtigkeit zu öffnen. </w:t>
      </w:r>
    </w:p>
    <w:p w:rsidR="00084C65" w:rsidRDefault="00084C65" w:rsidP="00084C65">
      <w:pPr>
        <w:pStyle w:val="KeinLeerraum"/>
        <w:jc w:val="center"/>
        <w:rPr>
          <w:rFonts w:ascii="Verdana" w:hAnsi="Verdana" w:cs="Arial"/>
          <w:b/>
          <w:sz w:val="16"/>
          <w:szCs w:val="16"/>
        </w:rPr>
      </w:pPr>
    </w:p>
    <w:p w:rsidR="00084C65" w:rsidRPr="00885C9E" w:rsidRDefault="00084C65" w:rsidP="00084C65">
      <w:pPr>
        <w:pStyle w:val="KeinLeerraum"/>
        <w:ind w:right="-142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Gemeinsam trainieren wir unsere Schlagfertigkeit, üben den Umgang mit Unerwartetem, entwickeln durch Perspektiv- und Rollenwechsel eine  gesunde Distanz zu schwierigen Situationen und erproben im geschützten </w:t>
      </w:r>
      <w:proofErr w:type="spellStart"/>
      <w:r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rkshop</w:t>
      </w:r>
      <w:proofErr w:type="spellEnd"/>
      <w:r>
        <w:rPr>
          <w:rFonts w:ascii="Verdana" w:hAnsi="Verdana" w:cs="Arial"/>
          <w:sz w:val="24"/>
          <w:szCs w:val="24"/>
        </w:rPr>
        <w:t>-Rahmen von Gleichgesinnten unseren Mut. Mitzubringen sind eine Portion Offenheit und Neugier, sich „einmal ganz anders zu erleben.“</w:t>
      </w:r>
    </w:p>
    <w:p w:rsidR="00885C9E" w:rsidRDefault="00885C9E" w:rsidP="00084C65">
      <w:pPr>
        <w:pStyle w:val="KeinLeerraum"/>
        <w:rPr>
          <w:rFonts w:ascii="Verdana" w:hAnsi="Verdana" w:cs="Arial"/>
          <w:b/>
          <w:sz w:val="16"/>
          <w:szCs w:val="16"/>
        </w:rPr>
      </w:pPr>
    </w:p>
    <w:p w:rsidR="00885C9E" w:rsidRDefault="00885C9E" w:rsidP="000374AE">
      <w:pPr>
        <w:pStyle w:val="KeinLeerraum"/>
        <w:jc w:val="center"/>
        <w:rPr>
          <w:rFonts w:ascii="Verdana" w:hAnsi="Verdana" w:cs="Arial"/>
          <w:b/>
          <w:sz w:val="16"/>
          <w:szCs w:val="16"/>
        </w:rPr>
      </w:pPr>
    </w:p>
    <w:p w:rsidR="00084C65" w:rsidRDefault="00084C65" w:rsidP="00E233CC">
      <w:pPr>
        <w:pStyle w:val="KeinLeerraum"/>
        <w:rPr>
          <w:rFonts w:ascii="Verdana" w:hAnsi="Verdana"/>
          <w:b/>
          <w:sz w:val="24"/>
          <w:szCs w:val="24"/>
        </w:rPr>
      </w:pPr>
      <w:r w:rsidRPr="00E233CC">
        <w:rPr>
          <w:rFonts w:ascii="Verdana" w:hAnsi="Verdana"/>
          <w:b/>
          <w:sz w:val="24"/>
          <w:szCs w:val="24"/>
        </w:rPr>
        <w:t xml:space="preserve">Termin: </w:t>
      </w:r>
      <w:r w:rsidRPr="00E233CC">
        <w:rPr>
          <w:rFonts w:ascii="Verdana" w:hAnsi="Verdana"/>
          <w:b/>
          <w:sz w:val="24"/>
          <w:szCs w:val="24"/>
        </w:rPr>
        <w:tab/>
      </w:r>
      <w:r w:rsidR="00A74273" w:rsidRPr="00E233CC">
        <w:rPr>
          <w:rFonts w:ascii="Verdana" w:hAnsi="Verdana"/>
          <w:b/>
          <w:sz w:val="24"/>
          <w:szCs w:val="24"/>
        </w:rPr>
        <w:tab/>
      </w:r>
      <w:r w:rsidRPr="00E233CC">
        <w:rPr>
          <w:rFonts w:ascii="Verdana" w:hAnsi="Verdana"/>
          <w:b/>
          <w:sz w:val="24"/>
          <w:szCs w:val="24"/>
        </w:rPr>
        <w:t>So 23. Nov. 2014</w:t>
      </w:r>
      <w:r w:rsidR="00E233CC">
        <w:rPr>
          <w:rFonts w:ascii="Verdana" w:hAnsi="Verdana"/>
          <w:b/>
          <w:sz w:val="24"/>
          <w:szCs w:val="24"/>
        </w:rPr>
        <w:t xml:space="preserve"> von </w:t>
      </w:r>
      <w:r w:rsidRPr="00E233CC">
        <w:rPr>
          <w:rFonts w:ascii="Verdana" w:hAnsi="Verdana"/>
          <w:b/>
          <w:sz w:val="24"/>
          <w:szCs w:val="24"/>
        </w:rPr>
        <w:t>14:00 bis 18:00 Uhr</w:t>
      </w:r>
    </w:p>
    <w:p w:rsidR="003D0220" w:rsidRPr="003D0220" w:rsidRDefault="003D0220" w:rsidP="00E233CC">
      <w:pPr>
        <w:pStyle w:val="KeinLeerraum"/>
        <w:rPr>
          <w:rFonts w:ascii="Verdana" w:hAnsi="Verdana"/>
          <w:b/>
          <w:sz w:val="16"/>
          <w:szCs w:val="16"/>
        </w:rPr>
      </w:pPr>
    </w:p>
    <w:p w:rsidR="00084C65" w:rsidRPr="00E233CC" w:rsidRDefault="00084C65" w:rsidP="00E233CC">
      <w:pPr>
        <w:pStyle w:val="KeinLeerraum"/>
        <w:rPr>
          <w:rFonts w:ascii="Verdana" w:hAnsi="Verdana"/>
          <w:b/>
          <w:sz w:val="24"/>
          <w:szCs w:val="24"/>
        </w:rPr>
      </w:pPr>
      <w:r w:rsidRPr="00E233CC">
        <w:rPr>
          <w:rFonts w:ascii="Verdana" w:hAnsi="Verdana"/>
          <w:b/>
          <w:sz w:val="24"/>
          <w:szCs w:val="24"/>
        </w:rPr>
        <w:t>Ort:</w:t>
      </w:r>
      <w:r w:rsidRPr="00E233CC">
        <w:rPr>
          <w:rFonts w:ascii="Verdana" w:hAnsi="Verdana"/>
          <w:b/>
          <w:sz w:val="24"/>
          <w:szCs w:val="24"/>
        </w:rPr>
        <w:tab/>
      </w:r>
      <w:r w:rsidRPr="00E233CC">
        <w:rPr>
          <w:rFonts w:ascii="Verdana" w:hAnsi="Verdana"/>
          <w:b/>
          <w:sz w:val="24"/>
          <w:szCs w:val="24"/>
        </w:rPr>
        <w:tab/>
      </w:r>
      <w:r w:rsidR="00A74273" w:rsidRPr="00E233CC">
        <w:rPr>
          <w:rFonts w:ascii="Verdana" w:hAnsi="Verdana"/>
          <w:b/>
          <w:sz w:val="24"/>
          <w:szCs w:val="24"/>
        </w:rPr>
        <w:tab/>
      </w:r>
      <w:r w:rsidRPr="00E233CC">
        <w:rPr>
          <w:rFonts w:ascii="Verdana" w:hAnsi="Verdana"/>
          <w:b/>
          <w:sz w:val="24"/>
          <w:szCs w:val="24"/>
        </w:rPr>
        <w:t xml:space="preserve">Kulturbühne Hinterhalt, </w:t>
      </w:r>
      <w:proofErr w:type="spellStart"/>
      <w:r w:rsidRPr="00E233CC">
        <w:rPr>
          <w:rFonts w:ascii="Verdana" w:hAnsi="Verdana"/>
          <w:b/>
          <w:sz w:val="24"/>
          <w:szCs w:val="24"/>
        </w:rPr>
        <w:t>Gelting</w:t>
      </w:r>
      <w:proofErr w:type="spellEnd"/>
    </w:p>
    <w:p w:rsidR="00084C65" w:rsidRPr="00E233CC" w:rsidRDefault="00084C65" w:rsidP="00E233CC">
      <w:pPr>
        <w:pStyle w:val="KeinLeerraum"/>
        <w:rPr>
          <w:rFonts w:ascii="Verdana" w:hAnsi="Verdana"/>
          <w:b/>
          <w:sz w:val="24"/>
          <w:szCs w:val="24"/>
        </w:rPr>
      </w:pPr>
      <w:r w:rsidRPr="00E233CC">
        <w:rPr>
          <w:rFonts w:ascii="Verdana" w:hAnsi="Verdana"/>
          <w:b/>
          <w:sz w:val="24"/>
          <w:szCs w:val="24"/>
        </w:rPr>
        <w:t>Gebühr:</w:t>
      </w:r>
      <w:r w:rsidRPr="00E233CC">
        <w:rPr>
          <w:rFonts w:ascii="Verdana" w:hAnsi="Verdana"/>
          <w:b/>
          <w:sz w:val="24"/>
          <w:szCs w:val="24"/>
        </w:rPr>
        <w:tab/>
      </w:r>
      <w:r w:rsidR="00A74273" w:rsidRPr="00E233CC">
        <w:rPr>
          <w:rFonts w:ascii="Verdana" w:hAnsi="Verdana"/>
          <w:b/>
          <w:sz w:val="24"/>
          <w:szCs w:val="24"/>
        </w:rPr>
        <w:tab/>
      </w:r>
      <w:r w:rsidRPr="00E233CC">
        <w:rPr>
          <w:rFonts w:ascii="Verdana" w:hAnsi="Verdana"/>
          <w:b/>
          <w:sz w:val="24"/>
          <w:szCs w:val="24"/>
        </w:rPr>
        <w:t>25.- € (inklusive Kaffee und Kuchen)</w:t>
      </w:r>
    </w:p>
    <w:p w:rsidR="00084C65" w:rsidRDefault="00084C65" w:rsidP="00E233CC">
      <w:pPr>
        <w:pStyle w:val="KeinLeerraum"/>
      </w:pPr>
      <w:r w:rsidRPr="00E233CC">
        <w:rPr>
          <w:rFonts w:ascii="Verdana" w:hAnsi="Verdana"/>
          <w:b/>
          <w:sz w:val="24"/>
          <w:szCs w:val="24"/>
        </w:rPr>
        <w:t xml:space="preserve">Anmeldung: </w:t>
      </w:r>
      <w:r w:rsidR="00A74273" w:rsidRPr="00E233CC">
        <w:rPr>
          <w:rFonts w:ascii="Verdana" w:hAnsi="Verdana"/>
          <w:b/>
          <w:sz w:val="24"/>
          <w:szCs w:val="24"/>
        </w:rPr>
        <w:tab/>
      </w:r>
      <w:r w:rsidR="00E233CC">
        <w:rPr>
          <w:rFonts w:ascii="Verdana" w:hAnsi="Verdana"/>
          <w:b/>
          <w:sz w:val="24"/>
          <w:szCs w:val="24"/>
        </w:rPr>
        <w:t xml:space="preserve">Tel. </w:t>
      </w:r>
      <w:r w:rsidR="00A74273" w:rsidRPr="00E233CC">
        <w:rPr>
          <w:rFonts w:ascii="Verdana" w:hAnsi="Verdana"/>
          <w:b/>
          <w:sz w:val="24"/>
          <w:szCs w:val="24"/>
        </w:rPr>
        <w:t xml:space="preserve">0173.9393575 oder </w:t>
      </w:r>
      <w:hyperlink r:id="rId7" w:history="1">
        <w:r w:rsidR="00A74273" w:rsidRPr="00E233CC">
          <w:rPr>
            <w:rStyle w:val="Hyperlink"/>
            <w:rFonts w:ascii="Verdana" w:hAnsi="Verdana"/>
            <w:b/>
            <w:sz w:val="24"/>
            <w:szCs w:val="24"/>
          </w:rPr>
          <w:t>postel-lesch@t-online.de</w:t>
        </w:r>
      </w:hyperlink>
    </w:p>
    <w:p w:rsidR="003D0220" w:rsidRPr="00E233CC" w:rsidRDefault="003D0220" w:rsidP="00E233CC">
      <w:pPr>
        <w:pStyle w:val="KeinLeerraum"/>
        <w:rPr>
          <w:rFonts w:ascii="Verdana" w:hAnsi="Verdana"/>
          <w:b/>
          <w:sz w:val="24"/>
          <w:szCs w:val="24"/>
        </w:rPr>
      </w:pPr>
    </w:p>
    <w:p w:rsidR="00A74273" w:rsidRDefault="00A74273" w:rsidP="00E233CC">
      <w:pPr>
        <w:pStyle w:val="KeinLeerraum"/>
        <w:rPr>
          <w:rFonts w:ascii="Verdana" w:hAnsi="Verdana"/>
          <w:sz w:val="24"/>
          <w:szCs w:val="24"/>
        </w:rPr>
      </w:pPr>
    </w:p>
    <w:p w:rsidR="000374AE" w:rsidRPr="00A74273" w:rsidRDefault="00A74273" w:rsidP="00A7427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Weitere Infos zu den </w:t>
      </w:r>
      <w:proofErr w:type="spellStart"/>
      <w:r>
        <w:rPr>
          <w:rFonts w:ascii="Verdana" w:hAnsi="Verdana"/>
          <w:sz w:val="24"/>
          <w:szCs w:val="24"/>
        </w:rPr>
        <w:t>Geltinger</w:t>
      </w:r>
      <w:proofErr w:type="spellEnd"/>
      <w:r>
        <w:rPr>
          <w:rFonts w:ascii="Verdana" w:hAnsi="Verdana"/>
          <w:sz w:val="24"/>
          <w:szCs w:val="24"/>
        </w:rPr>
        <w:t xml:space="preserve"> Kulturtagen 2014: </w:t>
      </w:r>
      <w:hyperlink r:id="rId8" w:history="1">
        <w:r w:rsidRPr="00877CE4">
          <w:rPr>
            <w:rStyle w:val="Hyperlink"/>
            <w:rFonts w:ascii="Verdana" w:hAnsi="Verdana"/>
            <w:sz w:val="24"/>
            <w:szCs w:val="24"/>
          </w:rPr>
          <w:t>www.hinterhalt.de</w:t>
        </w:r>
      </w:hyperlink>
      <w:r>
        <w:rPr>
          <w:rFonts w:ascii="Verdana" w:hAnsi="Verdana"/>
          <w:sz w:val="24"/>
          <w:szCs w:val="24"/>
        </w:rPr>
        <w:t xml:space="preserve"> oder Tel. 08171.238104</w:t>
      </w:r>
      <w:r w:rsidR="00C31809">
        <w:tab/>
      </w:r>
      <w:r w:rsidR="00C31809">
        <w:tab/>
      </w:r>
      <w:r w:rsidR="00C31809">
        <w:tab/>
      </w:r>
      <w:r w:rsidR="00C31809">
        <w:tab/>
      </w:r>
    </w:p>
    <w:p w:rsidR="000374AE" w:rsidRDefault="000374AE"/>
    <w:p w:rsidR="00C31809" w:rsidRDefault="00C31809"/>
    <w:sectPr w:rsidR="00C31809" w:rsidSect="000D3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4AE"/>
    <w:rsid w:val="000374AE"/>
    <w:rsid w:val="00084C65"/>
    <w:rsid w:val="000D3CE4"/>
    <w:rsid w:val="000E2151"/>
    <w:rsid w:val="0039265A"/>
    <w:rsid w:val="003D0220"/>
    <w:rsid w:val="00885C9E"/>
    <w:rsid w:val="00967666"/>
    <w:rsid w:val="00A26171"/>
    <w:rsid w:val="00A74273"/>
    <w:rsid w:val="00C31809"/>
    <w:rsid w:val="00E233CC"/>
    <w:rsid w:val="00F6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C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0374AE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0374AE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4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74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terhal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el-lesch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</dc:creator>
  <cp:keywords/>
  <dc:description/>
  <cp:lastModifiedBy>Lesch</cp:lastModifiedBy>
  <cp:revision>6</cp:revision>
  <cp:lastPrinted>2014-11-01T16:42:00Z</cp:lastPrinted>
  <dcterms:created xsi:type="dcterms:W3CDTF">2014-11-01T15:22:00Z</dcterms:created>
  <dcterms:modified xsi:type="dcterms:W3CDTF">2014-11-01T16:45:00Z</dcterms:modified>
</cp:coreProperties>
</file>